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6A3342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И</w:t>
      </w:r>
      <w:r w:rsidR="00245C97">
        <w:rPr>
          <w:b/>
          <w:sz w:val="32"/>
          <w:szCs w:val="32"/>
        </w:rPr>
        <w:t>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222"/>
        <w:gridCol w:w="1843"/>
        <w:gridCol w:w="3163"/>
        <w:gridCol w:w="2060"/>
      </w:tblGrid>
      <w:tr w:rsidR="00AD0721" w:rsidTr="00684D7A">
        <w:tc>
          <w:tcPr>
            <w:tcW w:w="9288" w:type="dxa"/>
            <w:gridSpan w:val="4"/>
          </w:tcPr>
          <w:p w:rsidR="006C31BB" w:rsidRPr="00F75E8B" w:rsidRDefault="002B1E86" w:rsidP="00F75E8B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6B0B90">
              <w:rPr>
                <w:lang w:val="en-US"/>
              </w:rPr>
              <w:t>17.11.2014</w:t>
            </w:r>
          </w:p>
          <w:p w:rsidR="006C31BB" w:rsidRDefault="006C31BB" w:rsidP="00F75E8B">
            <w:pPr>
              <w:tabs>
                <w:tab w:val="left" w:pos="1835"/>
              </w:tabs>
              <w:rPr>
                <w:lang w:val="en-US"/>
              </w:rPr>
            </w:pPr>
          </w:p>
          <w:p w:rsidR="00AD0721" w:rsidRDefault="00AD0721" w:rsidP="00F75E8B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F75E8B" w:rsidRPr="00F75E8B">
              <w:rPr>
                <w:b/>
              </w:rPr>
              <w:t>ДЖЕНЕРАЛИ ЗАСТРАХОВАНЕ АД</w:t>
            </w:r>
          </w:p>
          <w:p w:rsidR="00E702A0" w:rsidRPr="00E702A0" w:rsidRDefault="00E702A0" w:rsidP="00F75E8B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E702A0" w:rsidRPr="00576C71" w:rsidRDefault="002B1E86" w:rsidP="003F637E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F75E8B" w:rsidRPr="00F75E8B">
              <w:t>Предоставяне на услуги по застраховане на имуществени и неимуществени интереси на ОбА Свиленград  и ВРБК</w:t>
            </w:r>
            <w:r w:rsidR="00576C71">
              <w:rPr>
                <w:lang w:val="en-US"/>
              </w:rPr>
              <w:t>.</w:t>
            </w:r>
          </w:p>
          <w:p w:rsidR="003F637E" w:rsidRPr="003F637E" w:rsidRDefault="003F637E" w:rsidP="003F637E">
            <w:pPr>
              <w:tabs>
                <w:tab w:val="left" w:pos="1835"/>
              </w:tabs>
              <w:rPr>
                <w:b/>
                <w:lang w:val="en-US"/>
              </w:rPr>
            </w:pPr>
          </w:p>
        </w:tc>
      </w:tr>
      <w:tr w:rsidR="00AD0721" w:rsidRPr="002E37BF" w:rsidTr="00684D7A">
        <w:tc>
          <w:tcPr>
            <w:tcW w:w="2222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F75E8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316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F75E8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684D7A">
        <w:tc>
          <w:tcPr>
            <w:tcW w:w="2222" w:type="dxa"/>
            <w:shd w:val="clear" w:color="auto" w:fill="FF99FF"/>
            <w:vAlign w:val="center"/>
          </w:tcPr>
          <w:p w:rsidR="00AD0721" w:rsidRPr="00245C97" w:rsidRDefault="00AD0721" w:rsidP="00F75E8B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1843" w:type="dxa"/>
            <w:shd w:val="clear" w:color="auto" w:fill="FF99FF"/>
          </w:tcPr>
          <w:p w:rsidR="00AD0721" w:rsidRPr="00245C97" w:rsidRDefault="00AD0721" w:rsidP="00F75E8B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63" w:type="dxa"/>
            <w:shd w:val="clear" w:color="auto" w:fill="FF99FF"/>
            <w:vAlign w:val="center"/>
          </w:tcPr>
          <w:p w:rsidR="00AD0721" w:rsidRPr="00245C97" w:rsidRDefault="00AD0721" w:rsidP="00F75E8B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060" w:type="dxa"/>
            <w:shd w:val="clear" w:color="auto" w:fill="FF99FF"/>
            <w:vAlign w:val="center"/>
          </w:tcPr>
          <w:p w:rsidR="00AD0721" w:rsidRPr="002E37BF" w:rsidRDefault="00AD0721" w:rsidP="00F75E8B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684D7A">
        <w:tc>
          <w:tcPr>
            <w:tcW w:w="2222" w:type="dxa"/>
          </w:tcPr>
          <w:p w:rsidR="00EC15E2" w:rsidRPr="005C203D" w:rsidRDefault="00576C71" w:rsidP="00355F6E">
            <w:pPr>
              <w:jc w:val="center"/>
              <w:rPr>
                <w:lang w:val="en-US"/>
              </w:rPr>
            </w:pPr>
            <w:r w:rsidRPr="005C203D">
              <w:rPr>
                <w:lang w:val="en-US"/>
              </w:rPr>
              <w:t>07.01.2016</w:t>
            </w:r>
          </w:p>
        </w:tc>
        <w:tc>
          <w:tcPr>
            <w:tcW w:w="1843" w:type="dxa"/>
          </w:tcPr>
          <w:p w:rsidR="00EC15E2" w:rsidRPr="005C203D" w:rsidRDefault="00576C71" w:rsidP="00355F6E">
            <w:pPr>
              <w:jc w:val="center"/>
              <w:rPr>
                <w:lang w:val="en-US"/>
              </w:rPr>
            </w:pPr>
            <w:r w:rsidRPr="005C203D">
              <w:rPr>
                <w:lang w:val="en-US"/>
              </w:rPr>
              <w:t>-</w:t>
            </w:r>
          </w:p>
        </w:tc>
        <w:tc>
          <w:tcPr>
            <w:tcW w:w="3163" w:type="dxa"/>
            <w:vAlign w:val="center"/>
          </w:tcPr>
          <w:p w:rsidR="00EC15E2" w:rsidRPr="005C203D" w:rsidRDefault="00576C71">
            <w:pPr>
              <w:jc w:val="center"/>
              <w:rPr>
                <w:color w:val="000000"/>
                <w:lang w:val="en-US"/>
              </w:rPr>
            </w:pPr>
            <w:r w:rsidRPr="005C203D">
              <w:rPr>
                <w:color w:val="000000"/>
              </w:rPr>
              <w:t>П-ца</w:t>
            </w:r>
            <w:r w:rsidR="003F637E" w:rsidRPr="005C203D">
              <w:rPr>
                <w:color w:val="000000"/>
                <w:lang w:val="en-US"/>
              </w:rPr>
              <w:t xml:space="preserve"> </w:t>
            </w:r>
            <w:r w:rsidR="003F637E" w:rsidRPr="005C203D">
              <w:t>№</w:t>
            </w:r>
            <w:r w:rsidRPr="005C203D">
              <w:rPr>
                <w:lang w:val="en-US"/>
              </w:rPr>
              <w:t xml:space="preserve"> 115002339117/15.09.2015</w:t>
            </w:r>
          </w:p>
        </w:tc>
        <w:tc>
          <w:tcPr>
            <w:tcW w:w="2060" w:type="dxa"/>
            <w:vAlign w:val="center"/>
          </w:tcPr>
          <w:p w:rsidR="00EC15E2" w:rsidRPr="005C203D" w:rsidRDefault="00576C71">
            <w:pPr>
              <w:jc w:val="center"/>
              <w:rPr>
                <w:color w:val="000000"/>
                <w:lang w:val="en-US"/>
              </w:rPr>
            </w:pPr>
            <w:r w:rsidRPr="005C203D">
              <w:rPr>
                <w:color w:val="000000"/>
                <w:lang w:val="en-US"/>
              </w:rPr>
              <w:t>36.56</w:t>
            </w:r>
          </w:p>
        </w:tc>
      </w:tr>
      <w:tr w:rsidR="00576C71" w:rsidTr="00684D7A">
        <w:tc>
          <w:tcPr>
            <w:tcW w:w="2222" w:type="dxa"/>
          </w:tcPr>
          <w:p w:rsidR="00576C71" w:rsidRPr="005C203D" w:rsidRDefault="00576C71" w:rsidP="00355F6E">
            <w:pPr>
              <w:jc w:val="center"/>
            </w:pPr>
            <w:r w:rsidRPr="005C203D">
              <w:t>07.01.2016</w:t>
            </w:r>
          </w:p>
        </w:tc>
        <w:tc>
          <w:tcPr>
            <w:tcW w:w="1843" w:type="dxa"/>
          </w:tcPr>
          <w:p w:rsidR="00576C71" w:rsidRPr="005C203D" w:rsidRDefault="00576C71" w:rsidP="00355F6E">
            <w:pPr>
              <w:jc w:val="center"/>
            </w:pPr>
            <w:r w:rsidRPr="005C203D">
              <w:t>-</w:t>
            </w:r>
          </w:p>
        </w:tc>
        <w:tc>
          <w:tcPr>
            <w:tcW w:w="3163" w:type="dxa"/>
            <w:vAlign w:val="center"/>
          </w:tcPr>
          <w:p w:rsidR="00576C71" w:rsidRPr="005C203D" w:rsidRDefault="00576C71">
            <w:pPr>
              <w:jc w:val="center"/>
              <w:rPr>
                <w:color w:val="000000"/>
              </w:rPr>
            </w:pPr>
            <w:r w:rsidRPr="005C203D">
              <w:rPr>
                <w:color w:val="000000"/>
              </w:rPr>
              <w:t>П-ца</w:t>
            </w:r>
            <w:r w:rsidRPr="005C203D">
              <w:rPr>
                <w:color w:val="000000"/>
                <w:lang w:val="en-US"/>
              </w:rPr>
              <w:t xml:space="preserve"> </w:t>
            </w:r>
            <w:r w:rsidRPr="005C203D">
              <w:t>№ 110215001703/15.09.2015</w:t>
            </w:r>
          </w:p>
        </w:tc>
        <w:tc>
          <w:tcPr>
            <w:tcW w:w="2060" w:type="dxa"/>
            <w:vAlign w:val="center"/>
          </w:tcPr>
          <w:p w:rsidR="00576C71" w:rsidRPr="005C203D" w:rsidRDefault="00576C71">
            <w:pPr>
              <w:jc w:val="center"/>
              <w:rPr>
                <w:color w:val="000000"/>
              </w:rPr>
            </w:pPr>
            <w:r w:rsidRPr="005C203D">
              <w:rPr>
                <w:color w:val="000000"/>
              </w:rPr>
              <w:t>103.52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921" w:rsidRDefault="00173921" w:rsidP="000C1537">
      <w:r>
        <w:separator/>
      </w:r>
    </w:p>
  </w:endnote>
  <w:endnote w:type="continuationSeparator" w:id="1">
    <w:p w:rsidR="00173921" w:rsidRDefault="00173921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921" w:rsidRDefault="00173921" w:rsidP="000C1537">
      <w:r>
        <w:separator/>
      </w:r>
    </w:p>
  </w:footnote>
  <w:footnote w:type="continuationSeparator" w:id="1">
    <w:p w:rsidR="00173921" w:rsidRDefault="00173921" w:rsidP="000C1537">
      <w:r>
        <w:continuationSeparator/>
      </w:r>
    </w:p>
  </w:footnote>
  <w:footnote w:id="2">
    <w:p w:rsidR="00F75E8B" w:rsidRDefault="00F75E8B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F75E8B" w:rsidRDefault="00F75E8B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73921"/>
    <w:rsid w:val="001928B4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9758E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37E"/>
    <w:rsid w:val="003F6517"/>
    <w:rsid w:val="004A53E0"/>
    <w:rsid w:val="004E673A"/>
    <w:rsid w:val="004F2C83"/>
    <w:rsid w:val="00506BA0"/>
    <w:rsid w:val="0051119D"/>
    <w:rsid w:val="005229E3"/>
    <w:rsid w:val="005524C8"/>
    <w:rsid w:val="00576C71"/>
    <w:rsid w:val="005B4E91"/>
    <w:rsid w:val="005C203D"/>
    <w:rsid w:val="005C21E0"/>
    <w:rsid w:val="005E410C"/>
    <w:rsid w:val="00655AB9"/>
    <w:rsid w:val="0066179A"/>
    <w:rsid w:val="00673524"/>
    <w:rsid w:val="00684D7A"/>
    <w:rsid w:val="006A3342"/>
    <w:rsid w:val="006B0B90"/>
    <w:rsid w:val="006C31BB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32ED1"/>
    <w:rsid w:val="009501FA"/>
    <w:rsid w:val="00973656"/>
    <w:rsid w:val="00977DA6"/>
    <w:rsid w:val="009B1BAA"/>
    <w:rsid w:val="009C129F"/>
    <w:rsid w:val="009F4CC1"/>
    <w:rsid w:val="00A42669"/>
    <w:rsid w:val="00A444D6"/>
    <w:rsid w:val="00A55467"/>
    <w:rsid w:val="00A82696"/>
    <w:rsid w:val="00AA0CEB"/>
    <w:rsid w:val="00AD0721"/>
    <w:rsid w:val="00AD758E"/>
    <w:rsid w:val="00AE41D6"/>
    <w:rsid w:val="00B32177"/>
    <w:rsid w:val="00B36DA9"/>
    <w:rsid w:val="00B403A8"/>
    <w:rsid w:val="00B54B79"/>
    <w:rsid w:val="00B55FC1"/>
    <w:rsid w:val="00B57A5B"/>
    <w:rsid w:val="00BB44BD"/>
    <w:rsid w:val="00BB7147"/>
    <w:rsid w:val="00BC39BB"/>
    <w:rsid w:val="00BF35A6"/>
    <w:rsid w:val="00C83865"/>
    <w:rsid w:val="00C84D75"/>
    <w:rsid w:val="00CC15A5"/>
    <w:rsid w:val="00CC5356"/>
    <w:rsid w:val="00CD34B7"/>
    <w:rsid w:val="00CF1A5D"/>
    <w:rsid w:val="00D02D9D"/>
    <w:rsid w:val="00D50F6D"/>
    <w:rsid w:val="00D75C29"/>
    <w:rsid w:val="00D829F8"/>
    <w:rsid w:val="00DA4E3D"/>
    <w:rsid w:val="00DB28DA"/>
    <w:rsid w:val="00DC28EC"/>
    <w:rsid w:val="00DF405D"/>
    <w:rsid w:val="00E4041C"/>
    <w:rsid w:val="00E413D3"/>
    <w:rsid w:val="00E702A0"/>
    <w:rsid w:val="00EC076A"/>
    <w:rsid w:val="00EC15E2"/>
    <w:rsid w:val="00ED63FC"/>
    <w:rsid w:val="00EE0B6D"/>
    <w:rsid w:val="00EE64E2"/>
    <w:rsid w:val="00EF5A70"/>
    <w:rsid w:val="00F01460"/>
    <w:rsid w:val="00F20768"/>
    <w:rsid w:val="00F55D0D"/>
    <w:rsid w:val="00F75E8B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temp_user2</cp:lastModifiedBy>
  <cp:revision>5</cp:revision>
  <cp:lastPrinted>2014-10-07T12:21:00Z</cp:lastPrinted>
  <dcterms:created xsi:type="dcterms:W3CDTF">2016-02-24T07:41:00Z</dcterms:created>
  <dcterms:modified xsi:type="dcterms:W3CDTF">2016-02-25T08:49:00Z</dcterms:modified>
</cp:coreProperties>
</file>